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845" w:rsidRPr="00EF15E6" w:rsidRDefault="00327845" w:rsidP="00EF15E6">
      <w:pPr>
        <w:spacing w:after="0" w:line="240" w:lineRule="auto"/>
        <w:rPr>
          <w:rFonts w:ascii="Arial" w:hAnsi="Arial" w:cs="Arial"/>
          <w:b/>
          <w:sz w:val="24"/>
          <w:szCs w:val="24"/>
        </w:rPr>
      </w:pPr>
      <w:r w:rsidRPr="00EF15E6">
        <w:rPr>
          <w:rFonts w:ascii="Arial" w:hAnsi="Arial" w:cs="Arial"/>
          <w:b/>
          <w:sz w:val="24"/>
          <w:szCs w:val="24"/>
        </w:rPr>
        <w:t>Predlagatelj:</w:t>
      </w:r>
    </w:p>
    <w:p w:rsidR="00327845" w:rsidRDefault="00327845" w:rsidP="00EF15E6">
      <w:pPr>
        <w:spacing w:after="0" w:line="240" w:lineRule="auto"/>
        <w:rPr>
          <w:rFonts w:ascii="Arial" w:hAnsi="Arial" w:cs="Arial"/>
          <w:sz w:val="24"/>
          <w:szCs w:val="24"/>
        </w:rPr>
      </w:pPr>
    </w:p>
    <w:p w:rsidR="00327845" w:rsidRPr="00EF15E6" w:rsidRDefault="00327845" w:rsidP="00EF15E6">
      <w:pPr>
        <w:spacing w:after="0" w:line="240" w:lineRule="auto"/>
        <w:rPr>
          <w:rFonts w:ascii="Arial" w:hAnsi="Arial" w:cs="Arial"/>
          <w:sz w:val="24"/>
          <w:szCs w:val="24"/>
        </w:rPr>
      </w:pPr>
      <w:r w:rsidRPr="00EF15E6">
        <w:rPr>
          <w:rFonts w:ascii="Arial" w:hAnsi="Arial" w:cs="Arial"/>
          <w:sz w:val="24"/>
          <w:szCs w:val="24"/>
        </w:rPr>
        <w:t>DRUŠTVO ZA RAZVIJANJE PROSTOVOLJNEGA DELA NOVO MESTO</w:t>
      </w:r>
    </w:p>
    <w:p w:rsidR="00327845" w:rsidRPr="00EF15E6" w:rsidRDefault="00327845" w:rsidP="00EF15E6">
      <w:pPr>
        <w:spacing w:after="0" w:line="240" w:lineRule="auto"/>
        <w:rPr>
          <w:rFonts w:ascii="Arial" w:hAnsi="Arial" w:cs="Arial"/>
          <w:sz w:val="24"/>
          <w:szCs w:val="24"/>
        </w:rPr>
      </w:pPr>
      <w:r w:rsidRPr="00EF15E6">
        <w:rPr>
          <w:rFonts w:ascii="Arial" w:hAnsi="Arial" w:cs="Arial"/>
          <w:sz w:val="24"/>
          <w:szCs w:val="24"/>
        </w:rPr>
        <w:t>Glavni trg 24</w:t>
      </w:r>
    </w:p>
    <w:p w:rsidR="00327845" w:rsidRDefault="00327845" w:rsidP="00EF15E6">
      <w:pPr>
        <w:spacing w:after="0" w:line="240" w:lineRule="auto"/>
        <w:rPr>
          <w:rFonts w:ascii="Arial" w:hAnsi="Arial" w:cs="Arial"/>
          <w:sz w:val="24"/>
          <w:szCs w:val="24"/>
        </w:rPr>
      </w:pPr>
      <w:r w:rsidRPr="00EF15E6">
        <w:rPr>
          <w:rFonts w:ascii="Arial" w:hAnsi="Arial" w:cs="Arial"/>
          <w:sz w:val="24"/>
          <w:szCs w:val="24"/>
        </w:rPr>
        <w:t>8000 Novo mesto</w:t>
      </w:r>
    </w:p>
    <w:p w:rsidR="00327845" w:rsidRDefault="00327845" w:rsidP="00EF15E6">
      <w:pPr>
        <w:spacing w:after="0" w:line="240" w:lineRule="auto"/>
        <w:rPr>
          <w:rFonts w:ascii="Arial" w:hAnsi="Arial" w:cs="Arial"/>
          <w:sz w:val="24"/>
          <w:szCs w:val="24"/>
        </w:rPr>
      </w:pPr>
      <w:r>
        <w:rPr>
          <w:rFonts w:ascii="Arial" w:hAnsi="Arial" w:cs="Arial"/>
          <w:sz w:val="24"/>
          <w:szCs w:val="24"/>
        </w:rPr>
        <w:t>Tel.: 07 33 73 920</w:t>
      </w:r>
    </w:p>
    <w:p w:rsidR="00327845" w:rsidRDefault="00327845" w:rsidP="00EF15E6">
      <w:pPr>
        <w:spacing w:after="0" w:line="240" w:lineRule="auto"/>
        <w:rPr>
          <w:rFonts w:ascii="Arial" w:hAnsi="Arial" w:cs="Arial"/>
          <w:sz w:val="24"/>
          <w:szCs w:val="24"/>
        </w:rPr>
      </w:pPr>
    </w:p>
    <w:p w:rsidR="00327845" w:rsidRPr="00EF15E6" w:rsidRDefault="00327845" w:rsidP="00EF15E6">
      <w:pPr>
        <w:spacing w:after="0" w:line="240" w:lineRule="auto"/>
        <w:rPr>
          <w:rFonts w:ascii="Arial" w:hAnsi="Arial" w:cs="Arial"/>
          <w:b/>
          <w:sz w:val="24"/>
          <w:szCs w:val="24"/>
        </w:rPr>
      </w:pPr>
      <w:r w:rsidRPr="00EF15E6">
        <w:rPr>
          <w:rFonts w:ascii="Arial" w:hAnsi="Arial" w:cs="Arial"/>
          <w:b/>
          <w:sz w:val="24"/>
          <w:szCs w:val="24"/>
        </w:rPr>
        <w:t>Kandidat:</w:t>
      </w:r>
    </w:p>
    <w:p w:rsidR="00327845" w:rsidRDefault="00327845" w:rsidP="00EF15E6">
      <w:pPr>
        <w:spacing w:after="0" w:line="240" w:lineRule="auto"/>
        <w:rPr>
          <w:rFonts w:ascii="Arial" w:hAnsi="Arial" w:cs="Arial"/>
          <w:sz w:val="24"/>
          <w:szCs w:val="24"/>
        </w:rPr>
      </w:pPr>
    </w:p>
    <w:p w:rsidR="00327845" w:rsidRDefault="00327845" w:rsidP="00EF15E6">
      <w:pPr>
        <w:spacing w:after="0" w:line="240" w:lineRule="auto"/>
        <w:rPr>
          <w:rFonts w:ascii="Arial" w:hAnsi="Arial" w:cs="Arial"/>
          <w:sz w:val="24"/>
          <w:szCs w:val="24"/>
        </w:rPr>
      </w:pPr>
      <w:r>
        <w:rPr>
          <w:rFonts w:ascii="Arial" w:hAnsi="Arial" w:cs="Arial"/>
          <w:sz w:val="24"/>
          <w:szCs w:val="24"/>
        </w:rPr>
        <w:t>DRUŠTVO NOVO MESTO</w:t>
      </w:r>
    </w:p>
    <w:p w:rsidR="00327845" w:rsidRDefault="00327845" w:rsidP="00EF15E6">
      <w:pPr>
        <w:spacing w:after="0" w:line="240" w:lineRule="auto"/>
        <w:rPr>
          <w:rFonts w:ascii="Arial" w:hAnsi="Arial" w:cs="Arial"/>
          <w:sz w:val="24"/>
          <w:szCs w:val="24"/>
        </w:rPr>
      </w:pPr>
      <w:r>
        <w:rPr>
          <w:rFonts w:ascii="Arial" w:hAnsi="Arial" w:cs="Arial"/>
          <w:sz w:val="24"/>
          <w:szCs w:val="24"/>
        </w:rPr>
        <w:t>Gubčeva 11</w:t>
      </w:r>
    </w:p>
    <w:p w:rsidR="00327845" w:rsidRDefault="00327845" w:rsidP="00EF15E6">
      <w:pPr>
        <w:spacing w:after="0" w:line="240" w:lineRule="auto"/>
        <w:rPr>
          <w:rFonts w:ascii="Arial" w:hAnsi="Arial" w:cs="Arial"/>
          <w:sz w:val="24"/>
          <w:szCs w:val="24"/>
        </w:rPr>
      </w:pPr>
      <w:r>
        <w:rPr>
          <w:rFonts w:ascii="Arial" w:hAnsi="Arial" w:cs="Arial"/>
          <w:sz w:val="24"/>
          <w:szCs w:val="24"/>
        </w:rPr>
        <w:t>8000 Novo mesto</w:t>
      </w:r>
    </w:p>
    <w:p w:rsidR="00327845" w:rsidRDefault="00327845" w:rsidP="00EF15E6">
      <w:pPr>
        <w:spacing w:after="0" w:line="240" w:lineRule="auto"/>
        <w:rPr>
          <w:rFonts w:ascii="Arial" w:hAnsi="Arial" w:cs="Arial"/>
          <w:sz w:val="24"/>
          <w:szCs w:val="24"/>
        </w:rPr>
      </w:pPr>
      <w:r>
        <w:rPr>
          <w:rFonts w:ascii="Arial" w:hAnsi="Arial" w:cs="Arial"/>
          <w:sz w:val="24"/>
          <w:szCs w:val="24"/>
        </w:rPr>
        <w:t xml:space="preserve">Tel.: </w:t>
      </w:r>
      <w:r w:rsidRPr="00EF15E6">
        <w:rPr>
          <w:rFonts w:ascii="Arial" w:hAnsi="Arial" w:cs="Arial"/>
          <w:sz w:val="24"/>
          <w:szCs w:val="24"/>
        </w:rPr>
        <w:t>07</w:t>
      </w:r>
      <w:r>
        <w:rPr>
          <w:rFonts w:ascii="Arial" w:hAnsi="Arial" w:cs="Arial"/>
          <w:sz w:val="24"/>
          <w:szCs w:val="24"/>
        </w:rPr>
        <w:t xml:space="preserve"> </w:t>
      </w:r>
      <w:r w:rsidRPr="00EF15E6">
        <w:rPr>
          <w:rFonts w:ascii="Arial" w:hAnsi="Arial" w:cs="Arial"/>
          <w:sz w:val="24"/>
          <w:szCs w:val="24"/>
        </w:rPr>
        <w:t>30</w:t>
      </w:r>
      <w:r>
        <w:rPr>
          <w:rFonts w:ascii="Arial" w:hAnsi="Arial" w:cs="Arial"/>
          <w:sz w:val="24"/>
          <w:szCs w:val="24"/>
        </w:rPr>
        <w:t xml:space="preserve"> </w:t>
      </w:r>
      <w:r w:rsidRPr="00EF15E6">
        <w:rPr>
          <w:rFonts w:ascii="Arial" w:hAnsi="Arial" w:cs="Arial"/>
          <w:sz w:val="24"/>
          <w:szCs w:val="24"/>
        </w:rPr>
        <w:t>21</w:t>
      </w:r>
      <w:r>
        <w:rPr>
          <w:rFonts w:ascii="Arial" w:hAnsi="Arial" w:cs="Arial"/>
          <w:sz w:val="24"/>
          <w:szCs w:val="24"/>
        </w:rPr>
        <w:t xml:space="preserve"> </w:t>
      </w:r>
      <w:r w:rsidRPr="00EF15E6">
        <w:rPr>
          <w:rFonts w:ascii="Arial" w:hAnsi="Arial" w:cs="Arial"/>
          <w:sz w:val="24"/>
          <w:szCs w:val="24"/>
        </w:rPr>
        <w:t>450</w:t>
      </w:r>
      <w:r>
        <w:rPr>
          <w:rFonts w:ascii="Arial" w:hAnsi="Arial" w:cs="Arial"/>
          <w:sz w:val="24"/>
          <w:szCs w:val="24"/>
        </w:rPr>
        <w:t>;</w:t>
      </w:r>
      <w:r>
        <w:t xml:space="preserve">  </w:t>
      </w:r>
      <w:r>
        <w:rPr>
          <w:rFonts w:ascii="Arial" w:hAnsi="Arial" w:cs="Arial"/>
          <w:sz w:val="24"/>
          <w:szCs w:val="24"/>
        </w:rPr>
        <w:t>031 684 605</w:t>
      </w:r>
    </w:p>
    <w:p w:rsidR="00327845" w:rsidRDefault="00327845" w:rsidP="00EF15E6">
      <w:pPr>
        <w:spacing w:after="0" w:line="240" w:lineRule="auto"/>
        <w:rPr>
          <w:rFonts w:ascii="Arial" w:hAnsi="Arial" w:cs="Arial"/>
          <w:sz w:val="24"/>
          <w:szCs w:val="24"/>
        </w:rPr>
      </w:pPr>
    </w:p>
    <w:p w:rsidR="00327845" w:rsidRDefault="00327845" w:rsidP="00EF15E6">
      <w:pPr>
        <w:spacing w:after="0" w:line="240" w:lineRule="auto"/>
        <w:rPr>
          <w:rFonts w:ascii="Arial" w:hAnsi="Arial" w:cs="Arial"/>
          <w:sz w:val="24"/>
          <w:szCs w:val="24"/>
        </w:rPr>
      </w:pPr>
    </w:p>
    <w:p w:rsidR="00327845" w:rsidRPr="00E363CA" w:rsidRDefault="00327845" w:rsidP="00EF15E6">
      <w:pPr>
        <w:spacing w:after="0" w:line="240" w:lineRule="auto"/>
        <w:rPr>
          <w:rFonts w:ascii="Arial" w:hAnsi="Arial" w:cs="Arial"/>
          <w:b/>
          <w:sz w:val="24"/>
          <w:szCs w:val="24"/>
        </w:rPr>
      </w:pPr>
      <w:r w:rsidRPr="00E363CA">
        <w:rPr>
          <w:rFonts w:ascii="Arial" w:hAnsi="Arial" w:cs="Arial"/>
          <w:b/>
          <w:sz w:val="24"/>
          <w:szCs w:val="24"/>
        </w:rPr>
        <w:t>Vrsta priznanja:</w:t>
      </w:r>
    </w:p>
    <w:p w:rsidR="00327845" w:rsidRDefault="00327845" w:rsidP="00EF15E6">
      <w:pPr>
        <w:spacing w:after="0" w:line="240" w:lineRule="auto"/>
        <w:rPr>
          <w:rFonts w:ascii="Arial" w:hAnsi="Arial" w:cs="Arial"/>
          <w:sz w:val="24"/>
          <w:szCs w:val="24"/>
        </w:rPr>
      </w:pPr>
    </w:p>
    <w:p w:rsidR="00327845" w:rsidRPr="0008102B" w:rsidRDefault="00327845" w:rsidP="00EF15E6">
      <w:pPr>
        <w:spacing w:after="0" w:line="240" w:lineRule="auto"/>
        <w:rPr>
          <w:rFonts w:ascii="Arial" w:hAnsi="Arial" w:cs="Arial"/>
          <w:b/>
          <w:sz w:val="28"/>
          <w:szCs w:val="28"/>
        </w:rPr>
      </w:pPr>
      <w:r w:rsidRPr="0008102B">
        <w:rPr>
          <w:rFonts w:ascii="Arial" w:hAnsi="Arial" w:cs="Arial"/>
          <w:b/>
          <w:sz w:val="28"/>
          <w:szCs w:val="28"/>
        </w:rPr>
        <w:t>GRB MESTNE OBČINE NOVO MESTO</w:t>
      </w:r>
    </w:p>
    <w:p w:rsidR="00327845" w:rsidRDefault="00327845" w:rsidP="00EF15E6">
      <w:pPr>
        <w:spacing w:after="0" w:line="240" w:lineRule="auto"/>
        <w:rPr>
          <w:rFonts w:ascii="Arial" w:hAnsi="Arial" w:cs="Arial"/>
          <w:sz w:val="24"/>
          <w:szCs w:val="24"/>
        </w:rPr>
      </w:pPr>
      <w:r w:rsidRPr="00EF15E6">
        <w:rPr>
          <w:rFonts w:ascii="Arial" w:hAnsi="Arial" w:cs="Arial"/>
          <w:sz w:val="24"/>
          <w:szCs w:val="24"/>
        </w:rPr>
        <w:t xml:space="preserve"> </w:t>
      </w:r>
    </w:p>
    <w:p w:rsidR="00327845" w:rsidRPr="00EF15E6" w:rsidRDefault="00327845" w:rsidP="00EF15E6">
      <w:pPr>
        <w:spacing w:after="0" w:line="240" w:lineRule="auto"/>
        <w:rPr>
          <w:rFonts w:ascii="Arial" w:hAnsi="Arial" w:cs="Arial"/>
          <w:sz w:val="24"/>
          <w:szCs w:val="24"/>
        </w:rPr>
      </w:pPr>
    </w:p>
    <w:p w:rsidR="00327845" w:rsidRDefault="00327845" w:rsidP="000B610F">
      <w:pPr>
        <w:spacing w:after="0" w:line="240" w:lineRule="auto"/>
        <w:rPr>
          <w:rFonts w:ascii="Arial" w:hAnsi="Arial" w:cs="Arial"/>
          <w:b/>
          <w:sz w:val="24"/>
          <w:szCs w:val="24"/>
        </w:rPr>
      </w:pPr>
      <w:r w:rsidRPr="00E363CA">
        <w:rPr>
          <w:rFonts w:ascii="Arial" w:hAnsi="Arial" w:cs="Arial"/>
          <w:b/>
          <w:sz w:val="24"/>
          <w:szCs w:val="24"/>
        </w:rPr>
        <w:t>Podrobna utemeljitev predloga:</w:t>
      </w:r>
    </w:p>
    <w:p w:rsidR="00327845" w:rsidRDefault="00327845" w:rsidP="000B610F">
      <w:pPr>
        <w:spacing w:after="0" w:line="240" w:lineRule="auto"/>
        <w:rPr>
          <w:rFonts w:ascii="Arial" w:hAnsi="Arial" w:cs="Arial"/>
          <w:b/>
          <w:sz w:val="24"/>
          <w:szCs w:val="24"/>
        </w:rPr>
      </w:pPr>
    </w:p>
    <w:p w:rsidR="00327845" w:rsidRPr="00B25D07" w:rsidRDefault="00327845" w:rsidP="00B25D07">
      <w:pPr>
        <w:rPr>
          <w:rFonts w:ascii="Arial" w:hAnsi="Arial" w:cs="Arial"/>
          <w:sz w:val="24"/>
          <w:szCs w:val="24"/>
        </w:rPr>
      </w:pPr>
      <w:r w:rsidRPr="00B25D07">
        <w:rPr>
          <w:rFonts w:ascii="Arial" w:hAnsi="Arial" w:cs="Arial"/>
          <w:sz w:val="24"/>
          <w:szCs w:val="24"/>
        </w:rPr>
        <w:t xml:space="preserve">Društvo Novo mesto praznuje dvajsetletnico svojega obstoja in delovanja. 18. novembra 1993 </w:t>
      </w:r>
      <w:r>
        <w:rPr>
          <w:rFonts w:ascii="Arial" w:hAnsi="Arial" w:cs="Arial"/>
          <w:sz w:val="24"/>
          <w:szCs w:val="24"/>
        </w:rPr>
        <w:t xml:space="preserve">ga je </w:t>
      </w:r>
      <w:r w:rsidRPr="00B25D07">
        <w:rPr>
          <w:rFonts w:ascii="Arial" w:hAnsi="Arial" w:cs="Arial"/>
          <w:sz w:val="24"/>
          <w:szCs w:val="24"/>
        </w:rPr>
        <w:t>ustanovila peščica Novomeščanov v iskreni skrbi za podobo in nadaljnji razvoj Novega mesta. Društvo je bilo 24. januarja 2014 vpisano v register društev in se od tedaj v skladu s pravili društva prizadeva za trajnostni in z vsemi mestnimi deležniki usklajen kulturni, gospodarski, socialni in prostorski razvoj Novega mesta.</w:t>
      </w:r>
    </w:p>
    <w:p w:rsidR="00327845" w:rsidRPr="00B25D07" w:rsidRDefault="00327845" w:rsidP="00B25D07">
      <w:pPr>
        <w:rPr>
          <w:rFonts w:ascii="Arial" w:hAnsi="Arial" w:cs="Arial"/>
          <w:sz w:val="24"/>
          <w:szCs w:val="24"/>
        </w:rPr>
      </w:pPr>
      <w:r w:rsidRPr="00B25D07">
        <w:rPr>
          <w:rFonts w:ascii="Arial" w:hAnsi="Arial" w:cs="Arial"/>
          <w:sz w:val="24"/>
          <w:szCs w:val="24"/>
        </w:rPr>
        <w:t xml:space="preserve">Ustanovitev Društva Novo mesto se je zgodila v prvih poosamosvojitvenih letih, v času upravičenega nacionalnega ponosa in zanosa in velikega pričakovanja samostojnega in boljšega življenja v lastni državi. </w:t>
      </w:r>
      <w:r>
        <w:rPr>
          <w:rFonts w:ascii="Arial" w:hAnsi="Arial" w:cs="Arial"/>
          <w:sz w:val="24"/>
          <w:szCs w:val="24"/>
        </w:rPr>
        <w:t>To pa je bil</w:t>
      </w:r>
      <w:r w:rsidRPr="00B25D07">
        <w:rPr>
          <w:rFonts w:ascii="Arial" w:hAnsi="Arial" w:cs="Arial"/>
          <w:sz w:val="24"/>
          <w:szCs w:val="24"/>
        </w:rPr>
        <w:t xml:space="preserve"> tudi čas velikih družbenih sprememb in prevrednotenja dotedanjih političnih, gospodarskih in socialnih praks delovanja, ki so se morale izraziti tudi v vse večjih pritiskih na mestno okolje, v povečani potrošniški naravnanosti posameznika, v vedno večjem razkoraku med zgodovinsko tradicijo in identitetno kontinuiteto. Ustanovitelji Društva Novo mesto so se kaj kmalu zavedali, da kot posamezniki ne morejo veliko storiti </w:t>
      </w:r>
      <w:r>
        <w:rPr>
          <w:rFonts w:ascii="Arial" w:hAnsi="Arial" w:cs="Arial"/>
          <w:sz w:val="24"/>
          <w:szCs w:val="24"/>
        </w:rPr>
        <w:t>ne za svoj</w:t>
      </w:r>
      <w:r w:rsidRPr="00B25D07">
        <w:rPr>
          <w:rFonts w:ascii="Arial" w:hAnsi="Arial" w:cs="Arial"/>
          <w:sz w:val="24"/>
          <w:szCs w:val="24"/>
        </w:rPr>
        <w:t xml:space="preserve"> boljši danes in jutri </w:t>
      </w:r>
      <w:r>
        <w:rPr>
          <w:rFonts w:ascii="Arial" w:hAnsi="Arial" w:cs="Arial"/>
          <w:sz w:val="24"/>
          <w:szCs w:val="24"/>
        </w:rPr>
        <w:t xml:space="preserve">ne </w:t>
      </w:r>
      <w:r w:rsidRPr="00B25D07">
        <w:rPr>
          <w:rFonts w:ascii="Arial" w:hAnsi="Arial" w:cs="Arial"/>
          <w:sz w:val="24"/>
          <w:szCs w:val="24"/>
        </w:rPr>
        <w:t>mesta, katerega del so, in da se v svojih prizadevanjih tudi ne morejo povsem zanesti na pristojne službe in stroke. Rešitev so videli v organizirani civilni družbi, v društvu, ki se bo zavzemalo za urbane vrednote in zagovarjalo javni interes v razvojnih procesih mesta.</w:t>
      </w:r>
    </w:p>
    <w:p w:rsidR="00327845" w:rsidRDefault="00327845" w:rsidP="009232B1">
      <w:pPr>
        <w:rPr>
          <w:rFonts w:ascii="Arial" w:hAnsi="Arial" w:cs="Arial"/>
          <w:sz w:val="24"/>
          <w:szCs w:val="24"/>
        </w:rPr>
      </w:pPr>
      <w:r w:rsidRPr="009232B1">
        <w:rPr>
          <w:rFonts w:ascii="Arial" w:hAnsi="Arial" w:cs="Arial"/>
          <w:sz w:val="24"/>
          <w:szCs w:val="24"/>
        </w:rPr>
        <w:t>To je bil čas, ko je imelo društvo vsaj en mandat v vsakokratnem sklicu Občinskega sveta Mestne občine Novo mesto in ko so posamezni člani društva pogosto zgolj s svojim ugledom in besedo uspeli doseči marsikatero dobrobit za naše mesto ali preprečiti škodljiv poseg. Seveda se je društvo ob tem soočalo tudi s trenutki nemoči, jeze in obupa, toda kljub občasnim slabim izkušnjam si je v dveh desetletjih svojega delovanja pridobilo ugled s strani mestne oblasti in civilne družbe.</w:t>
      </w:r>
    </w:p>
    <w:p w:rsidR="00327845" w:rsidRDefault="00327845" w:rsidP="009232B1">
      <w:pPr>
        <w:rPr>
          <w:rFonts w:ascii="Arial" w:hAnsi="Arial" w:cs="Arial"/>
          <w:sz w:val="24"/>
          <w:szCs w:val="24"/>
        </w:rPr>
      </w:pPr>
      <w:r>
        <w:rPr>
          <w:rFonts w:ascii="Arial" w:hAnsi="Arial" w:cs="Arial"/>
          <w:sz w:val="24"/>
          <w:szCs w:val="24"/>
        </w:rPr>
        <w:t xml:space="preserve">Pomembnejši uspehi in prispevki Društva Novo mesto v zadnjih dveh desetletjih, ki so prispevali k ugledu občine in dobrobiti Novega mesta: </w:t>
      </w:r>
    </w:p>
    <w:p w:rsidR="00327845" w:rsidRDefault="00327845" w:rsidP="00EB0577">
      <w:pPr>
        <w:numPr>
          <w:ilvl w:val="0"/>
          <w:numId w:val="1"/>
        </w:numPr>
        <w:spacing w:before="100" w:beforeAutospacing="1" w:after="100" w:afterAutospacing="1" w:line="240" w:lineRule="auto"/>
        <w:rPr>
          <w:rFonts w:ascii="Arial" w:hAnsi="Arial" w:cs="Arial"/>
          <w:sz w:val="24"/>
          <w:szCs w:val="24"/>
          <w:lang w:eastAsia="sl-SI"/>
        </w:rPr>
      </w:pPr>
      <w:r w:rsidRPr="00EB0577">
        <w:rPr>
          <w:rFonts w:ascii="Arial" w:hAnsi="Arial" w:cs="Arial"/>
          <w:sz w:val="24"/>
          <w:szCs w:val="24"/>
          <w:lang w:eastAsia="sl-SI"/>
        </w:rPr>
        <w:t xml:space="preserve">Grad Grm: </w:t>
      </w:r>
      <w:r>
        <w:rPr>
          <w:rFonts w:ascii="Arial" w:hAnsi="Arial" w:cs="Arial"/>
          <w:sz w:val="24"/>
          <w:szCs w:val="24"/>
          <w:lang w:eastAsia="sl-SI"/>
        </w:rPr>
        <w:t xml:space="preserve">Društvo je uspelo </w:t>
      </w:r>
      <w:r w:rsidRPr="00EB0577">
        <w:rPr>
          <w:rFonts w:ascii="Arial" w:hAnsi="Arial" w:cs="Arial"/>
          <w:sz w:val="24"/>
          <w:szCs w:val="24"/>
          <w:lang w:eastAsia="sl-SI"/>
        </w:rPr>
        <w:t>preprečit</w:t>
      </w:r>
      <w:r>
        <w:rPr>
          <w:rFonts w:ascii="Arial" w:hAnsi="Arial" w:cs="Arial"/>
          <w:sz w:val="24"/>
          <w:szCs w:val="24"/>
          <w:lang w:eastAsia="sl-SI"/>
        </w:rPr>
        <w:t>i</w:t>
      </w:r>
      <w:r w:rsidRPr="00EB0577">
        <w:rPr>
          <w:rFonts w:ascii="Arial" w:hAnsi="Arial" w:cs="Arial"/>
          <w:sz w:val="24"/>
          <w:szCs w:val="24"/>
          <w:lang w:eastAsia="sl-SI"/>
        </w:rPr>
        <w:t xml:space="preserve"> </w:t>
      </w:r>
      <w:r>
        <w:rPr>
          <w:rFonts w:ascii="Arial" w:hAnsi="Arial" w:cs="Arial"/>
          <w:sz w:val="24"/>
          <w:szCs w:val="24"/>
          <w:lang w:eastAsia="sl-SI"/>
        </w:rPr>
        <w:t>raz</w:t>
      </w:r>
      <w:r w:rsidRPr="00EB0577">
        <w:rPr>
          <w:rFonts w:ascii="Arial" w:hAnsi="Arial" w:cs="Arial"/>
          <w:sz w:val="24"/>
          <w:szCs w:val="24"/>
          <w:lang w:eastAsia="sl-SI"/>
        </w:rPr>
        <w:t>prodaj</w:t>
      </w:r>
      <w:r>
        <w:rPr>
          <w:rFonts w:ascii="Arial" w:hAnsi="Arial" w:cs="Arial"/>
          <w:sz w:val="24"/>
          <w:szCs w:val="24"/>
          <w:lang w:eastAsia="sl-SI"/>
        </w:rPr>
        <w:t>o</w:t>
      </w:r>
      <w:r w:rsidRPr="00EB0577">
        <w:rPr>
          <w:rFonts w:ascii="Arial" w:hAnsi="Arial" w:cs="Arial"/>
          <w:sz w:val="24"/>
          <w:szCs w:val="24"/>
          <w:lang w:eastAsia="sl-SI"/>
        </w:rPr>
        <w:t xml:space="preserve"> grajskega kompleksa po delih</w:t>
      </w:r>
      <w:r>
        <w:rPr>
          <w:rFonts w:ascii="Arial" w:hAnsi="Arial" w:cs="Arial"/>
          <w:sz w:val="24"/>
          <w:szCs w:val="24"/>
          <w:lang w:eastAsia="sl-SI"/>
        </w:rPr>
        <w:t xml:space="preserve"> s strani Holdinga IMV v stečaju. Danes je lastnik gradu in grajskega parka Republika Slovenija, ki načrtuje prenovo gradu in njegove okolice za potrebe javnih zavodov (Zavoda za varstvo kulturne dediščine Slovenije, območne enote Novo mesto; Zavoda RS za varstvo narave, območna enota Novo mesto; Zgodovinskega arhiva Ljubljana, enota Novo mesto) in javnega programa, namenjenega potrebam Novega mesta (poročna dvorana, večnamenska dvorana, reprezentančna baročna dvorana za potrebe slavnostnih sprejemov in tiskovnih konferenc, prireditveni prostor na dvorišču, itd.). Zaveza k prenovi gradu Grm je bila vpisana tudi v Nacionalni program za kulturo.  </w:t>
      </w:r>
      <w:r w:rsidRPr="00EB0577">
        <w:rPr>
          <w:rFonts w:ascii="Arial" w:hAnsi="Arial" w:cs="Arial"/>
          <w:sz w:val="24"/>
          <w:szCs w:val="24"/>
          <w:lang w:eastAsia="sl-SI"/>
        </w:rPr>
        <w:t xml:space="preserve">  </w:t>
      </w:r>
    </w:p>
    <w:p w:rsidR="00327845" w:rsidRPr="00EB0577" w:rsidRDefault="00327845" w:rsidP="00EB0577">
      <w:pPr>
        <w:numPr>
          <w:ilvl w:val="0"/>
          <w:numId w:val="1"/>
        </w:numPr>
        <w:spacing w:before="100" w:beforeAutospacing="1" w:after="100" w:afterAutospacing="1" w:line="240" w:lineRule="auto"/>
        <w:rPr>
          <w:rFonts w:ascii="Arial" w:hAnsi="Arial" w:cs="Arial"/>
          <w:sz w:val="24"/>
          <w:szCs w:val="24"/>
          <w:lang w:eastAsia="sl-SI"/>
        </w:rPr>
      </w:pPr>
      <w:r w:rsidRPr="00EB0577">
        <w:rPr>
          <w:rFonts w:ascii="Arial" w:hAnsi="Arial" w:cs="Arial"/>
          <w:sz w:val="24"/>
          <w:szCs w:val="24"/>
          <w:lang w:eastAsia="sl-SI"/>
        </w:rPr>
        <w:t>Narodni dom</w:t>
      </w:r>
      <w:r>
        <w:rPr>
          <w:rFonts w:ascii="Arial" w:hAnsi="Arial" w:cs="Arial"/>
          <w:sz w:val="24"/>
          <w:szCs w:val="24"/>
          <w:lang w:eastAsia="sl-SI"/>
        </w:rPr>
        <w:t>: Društvo je uspelo leta 1997 doseči p</w:t>
      </w:r>
      <w:r w:rsidRPr="00EB0577">
        <w:rPr>
          <w:rFonts w:ascii="Arial" w:hAnsi="Arial" w:cs="Arial"/>
          <w:sz w:val="24"/>
          <w:szCs w:val="24"/>
          <w:lang w:eastAsia="sl-SI"/>
        </w:rPr>
        <w:t xml:space="preserve">renos lastništva iz </w:t>
      </w:r>
      <w:r>
        <w:rPr>
          <w:rFonts w:ascii="Arial" w:hAnsi="Arial" w:cs="Arial"/>
          <w:sz w:val="24"/>
          <w:szCs w:val="24"/>
          <w:lang w:eastAsia="sl-SI"/>
        </w:rPr>
        <w:t>C</w:t>
      </w:r>
      <w:r w:rsidRPr="00EB0577">
        <w:rPr>
          <w:rFonts w:ascii="Arial" w:hAnsi="Arial" w:cs="Arial"/>
          <w:sz w:val="24"/>
          <w:szCs w:val="24"/>
          <w:lang w:eastAsia="sl-SI"/>
        </w:rPr>
        <w:t xml:space="preserve">estnega podjetja na </w:t>
      </w:r>
      <w:r>
        <w:rPr>
          <w:rFonts w:ascii="Arial" w:hAnsi="Arial" w:cs="Arial"/>
          <w:sz w:val="24"/>
          <w:szCs w:val="24"/>
          <w:lang w:eastAsia="sl-SI"/>
        </w:rPr>
        <w:t>Mestno občino Novo mesto. Sodelovalo je tudi pri pripravi programske naloge in skupaj z Mestno občino Novo mesto leta 2002 ustanovilo Ustanovo za obnovo in oživitev Narodnega doma.</w:t>
      </w:r>
    </w:p>
    <w:p w:rsidR="00327845" w:rsidRPr="00EB0577" w:rsidRDefault="00327845" w:rsidP="00EB0577">
      <w:pPr>
        <w:numPr>
          <w:ilvl w:val="0"/>
          <w:numId w:val="1"/>
        </w:numPr>
        <w:spacing w:before="100" w:beforeAutospacing="1" w:after="100" w:afterAutospacing="1" w:line="240" w:lineRule="auto"/>
        <w:rPr>
          <w:rFonts w:ascii="Arial" w:hAnsi="Arial" w:cs="Arial"/>
          <w:sz w:val="24"/>
          <w:szCs w:val="24"/>
          <w:lang w:eastAsia="sl-SI"/>
        </w:rPr>
      </w:pPr>
      <w:r w:rsidRPr="00EB0577">
        <w:rPr>
          <w:rFonts w:ascii="Arial" w:hAnsi="Arial" w:cs="Arial"/>
          <w:sz w:val="24"/>
          <w:szCs w:val="24"/>
          <w:lang w:eastAsia="sl-SI"/>
        </w:rPr>
        <w:t>Rotovž</w:t>
      </w:r>
      <w:r>
        <w:rPr>
          <w:rFonts w:ascii="Arial" w:hAnsi="Arial" w:cs="Arial"/>
          <w:sz w:val="24"/>
          <w:szCs w:val="24"/>
          <w:lang w:eastAsia="sl-SI"/>
        </w:rPr>
        <w:t xml:space="preserve">: Društvo ima nesporne zasluge za </w:t>
      </w:r>
      <w:r w:rsidRPr="00EB0577">
        <w:rPr>
          <w:rFonts w:ascii="Arial" w:hAnsi="Arial" w:cs="Arial"/>
          <w:sz w:val="24"/>
          <w:szCs w:val="24"/>
          <w:lang w:eastAsia="sl-SI"/>
        </w:rPr>
        <w:t>prenov</w:t>
      </w:r>
      <w:r>
        <w:rPr>
          <w:rFonts w:ascii="Arial" w:hAnsi="Arial" w:cs="Arial"/>
          <w:sz w:val="24"/>
          <w:szCs w:val="24"/>
          <w:lang w:eastAsia="sl-SI"/>
        </w:rPr>
        <w:t>o</w:t>
      </w:r>
      <w:r w:rsidRPr="00EB0577">
        <w:rPr>
          <w:rFonts w:ascii="Arial" w:hAnsi="Arial" w:cs="Arial"/>
          <w:sz w:val="24"/>
          <w:szCs w:val="24"/>
          <w:lang w:eastAsia="sl-SI"/>
        </w:rPr>
        <w:t xml:space="preserve"> in selitev županstva na Glavni trg</w:t>
      </w:r>
      <w:r>
        <w:rPr>
          <w:rFonts w:ascii="Arial" w:hAnsi="Arial" w:cs="Arial"/>
          <w:sz w:val="24"/>
          <w:szCs w:val="24"/>
          <w:lang w:eastAsia="sl-SI"/>
        </w:rPr>
        <w:t xml:space="preserve"> 7.</w:t>
      </w:r>
    </w:p>
    <w:p w:rsidR="00327845" w:rsidRPr="00EB0577" w:rsidRDefault="00327845" w:rsidP="00EB0577">
      <w:pPr>
        <w:numPr>
          <w:ilvl w:val="0"/>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Društvo Novo mesto si ves čas prizadeva za izgradnjo p</w:t>
      </w:r>
      <w:r w:rsidRPr="00EB0577">
        <w:rPr>
          <w:rFonts w:ascii="Arial" w:hAnsi="Arial" w:cs="Arial"/>
          <w:sz w:val="24"/>
          <w:szCs w:val="24"/>
          <w:lang w:eastAsia="sl-SI"/>
        </w:rPr>
        <w:t xml:space="preserve">ešpoti </w:t>
      </w:r>
      <w:r>
        <w:rPr>
          <w:rFonts w:ascii="Arial" w:hAnsi="Arial" w:cs="Arial"/>
          <w:sz w:val="24"/>
          <w:szCs w:val="24"/>
          <w:lang w:eastAsia="sl-SI"/>
        </w:rPr>
        <w:t>v Novem mestu in je uspelo pri njihovi izgradnji o</w:t>
      </w:r>
      <w:r w:rsidRPr="00EB0577">
        <w:rPr>
          <w:rFonts w:ascii="Arial" w:hAnsi="Arial" w:cs="Arial"/>
          <w:sz w:val="24"/>
          <w:szCs w:val="24"/>
          <w:lang w:eastAsia="sl-SI"/>
        </w:rPr>
        <w:t>d gradu Grm do Šmihela in kasneje naprej do Regerče vasi</w:t>
      </w:r>
      <w:r>
        <w:rPr>
          <w:rFonts w:ascii="Arial" w:hAnsi="Arial" w:cs="Arial"/>
          <w:sz w:val="24"/>
          <w:szCs w:val="24"/>
          <w:lang w:eastAsia="sl-SI"/>
        </w:rPr>
        <w:t>.</w:t>
      </w:r>
      <w:r w:rsidRPr="00EB0577">
        <w:rPr>
          <w:rFonts w:ascii="Arial" w:hAnsi="Arial" w:cs="Arial"/>
          <w:sz w:val="24"/>
          <w:szCs w:val="24"/>
          <w:lang w:eastAsia="sl-SI"/>
        </w:rPr>
        <w:t xml:space="preserve"> </w:t>
      </w:r>
    </w:p>
    <w:p w:rsidR="00327845" w:rsidRPr="00EB0577" w:rsidRDefault="00327845" w:rsidP="00EB0577">
      <w:pPr>
        <w:numPr>
          <w:ilvl w:val="0"/>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 xml:space="preserve">Društvo je s pobudami uspelo doseči, da je Mestna občina Novo mesto v </w:t>
      </w:r>
      <w:r w:rsidRPr="00EB0577">
        <w:rPr>
          <w:rFonts w:ascii="Arial" w:hAnsi="Arial" w:cs="Arial"/>
          <w:sz w:val="24"/>
          <w:szCs w:val="24"/>
          <w:lang w:eastAsia="sl-SI"/>
        </w:rPr>
        <w:t>Drgančevj</w:t>
      </w:r>
      <w:r>
        <w:rPr>
          <w:rFonts w:ascii="Arial" w:hAnsi="Arial" w:cs="Arial"/>
          <w:sz w:val="24"/>
          <w:szCs w:val="24"/>
          <w:lang w:eastAsia="sl-SI"/>
        </w:rPr>
        <w:t>u</w:t>
      </w:r>
      <w:r w:rsidRPr="00EB0577">
        <w:rPr>
          <w:rFonts w:ascii="Arial" w:hAnsi="Arial" w:cs="Arial"/>
          <w:sz w:val="24"/>
          <w:szCs w:val="24"/>
          <w:lang w:eastAsia="sl-SI"/>
        </w:rPr>
        <w:t xml:space="preserve"> </w:t>
      </w:r>
      <w:r>
        <w:rPr>
          <w:rFonts w:ascii="Arial" w:hAnsi="Arial" w:cs="Arial"/>
          <w:sz w:val="24"/>
          <w:szCs w:val="24"/>
          <w:lang w:eastAsia="sl-SI"/>
        </w:rPr>
        <w:t>rezervirala</w:t>
      </w:r>
      <w:r w:rsidRPr="00EB0577">
        <w:rPr>
          <w:rFonts w:ascii="Arial" w:hAnsi="Arial" w:cs="Arial"/>
          <w:sz w:val="24"/>
          <w:szCs w:val="24"/>
          <w:lang w:eastAsia="sl-SI"/>
        </w:rPr>
        <w:t xml:space="preserve"> prostor za </w:t>
      </w:r>
      <w:r>
        <w:rPr>
          <w:rFonts w:ascii="Arial" w:hAnsi="Arial" w:cs="Arial"/>
          <w:sz w:val="24"/>
          <w:szCs w:val="24"/>
          <w:lang w:eastAsia="sl-SI"/>
        </w:rPr>
        <w:t xml:space="preserve">načrtovani </w:t>
      </w:r>
      <w:r w:rsidRPr="00EB0577">
        <w:rPr>
          <w:rFonts w:ascii="Arial" w:hAnsi="Arial" w:cs="Arial"/>
          <w:sz w:val="24"/>
          <w:szCs w:val="24"/>
          <w:lang w:eastAsia="sl-SI"/>
        </w:rPr>
        <w:t>univerz</w:t>
      </w:r>
      <w:r>
        <w:rPr>
          <w:rFonts w:ascii="Arial" w:hAnsi="Arial" w:cs="Arial"/>
          <w:sz w:val="24"/>
          <w:szCs w:val="24"/>
          <w:lang w:eastAsia="sl-SI"/>
        </w:rPr>
        <w:t>itetni kampus</w:t>
      </w:r>
      <w:r w:rsidRPr="00EB0577">
        <w:rPr>
          <w:rFonts w:ascii="Arial" w:hAnsi="Arial" w:cs="Arial"/>
          <w:sz w:val="24"/>
          <w:szCs w:val="24"/>
          <w:lang w:eastAsia="sl-SI"/>
        </w:rPr>
        <w:t xml:space="preserve"> </w:t>
      </w:r>
      <w:r>
        <w:rPr>
          <w:rFonts w:ascii="Arial" w:hAnsi="Arial" w:cs="Arial"/>
          <w:sz w:val="24"/>
          <w:szCs w:val="24"/>
          <w:lang w:eastAsia="sl-SI"/>
        </w:rPr>
        <w:t>in ne za</w:t>
      </w:r>
      <w:r w:rsidRPr="00EB0577">
        <w:rPr>
          <w:rFonts w:ascii="Arial" w:hAnsi="Arial" w:cs="Arial"/>
          <w:sz w:val="24"/>
          <w:szCs w:val="24"/>
          <w:lang w:eastAsia="sl-SI"/>
        </w:rPr>
        <w:t xml:space="preserve"> obrtno cono</w:t>
      </w:r>
      <w:r>
        <w:rPr>
          <w:rFonts w:ascii="Arial" w:hAnsi="Arial" w:cs="Arial"/>
          <w:sz w:val="24"/>
          <w:szCs w:val="24"/>
          <w:lang w:eastAsia="sl-SI"/>
        </w:rPr>
        <w:t>.</w:t>
      </w:r>
    </w:p>
    <w:p w:rsidR="00327845" w:rsidRPr="00EB0577" w:rsidRDefault="00327845" w:rsidP="00EB0577">
      <w:pPr>
        <w:numPr>
          <w:ilvl w:val="0"/>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 xml:space="preserve">Društvo Novo mesto je podalo </w:t>
      </w:r>
      <w:r w:rsidRPr="00EB0577">
        <w:rPr>
          <w:rFonts w:ascii="Arial" w:hAnsi="Arial" w:cs="Arial"/>
          <w:sz w:val="24"/>
          <w:szCs w:val="24"/>
          <w:lang w:eastAsia="sl-SI"/>
        </w:rPr>
        <w:t>pobud</w:t>
      </w:r>
      <w:r>
        <w:rPr>
          <w:rFonts w:ascii="Arial" w:hAnsi="Arial" w:cs="Arial"/>
          <w:sz w:val="24"/>
          <w:szCs w:val="24"/>
          <w:lang w:eastAsia="sl-SI"/>
        </w:rPr>
        <w:t>o</w:t>
      </w:r>
      <w:r w:rsidRPr="00EB0577">
        <w:rPr>
          <w:rFonts w:ascii="Arial" w:hAnsi="Arial" w:cs="Arial"/>
          <w:sz w:val="24"/>
          <w:szCs w:val="24"/>
          <w:lang w:eastAsia="sl-SI"/>
        </w:rPr>
        <w:t xml:space="preserve"> za ustanovitev poklicnega gledališča</w:t>
      </w:r>
      <w:r>
        <w:rPr>
          <w:rFonts w:ascii="Arial" w:hAnsi="Arial" w:cs="Arial"/>
          <w:sz w:val="24"/>
          <w:szCs w:val="24"/>
          <w:lang w:eastAsia="sl-SI"/>
        </w:rPr>
        <w:t xml:space="preserve">, ki se je realizirala z </w:t>
      </w:r>
      <w:r w:rsidRPr="00EB0577">
        <w:rPr>
          <w:rFonts w:ascii="Arial" w:hAnsi="Arial" w:cs="Arial"/>
          <w:sz w:val="24"/>
          <w:szCs w:val="24"/>
          <w:lang w:eastAsia="sl-SI"/>
        </w:rPr>
        <w:t xml:space="preserve">ustanovitvijo </w:t>
      </w:r>
      <w:r>
        <w:rPr>
          <w:rFonts w:ascii="Arial" w:hAnsi="Arial" w:cs="Arial"/>
          <w:sz w:val="24"/>
          <w:szCs w:val="24"/>
          <w:lang w:eastAsia="sl-SI"/>
        </w:rPr>
        <w:t>Anton Podbevšek Teatra.</w:t>
      </w:r>
    </w:p>
    <w:p w:rsidR="00327845" w:rsidRDefault="00327845" w:rsidP="00EB0577">
      <w:pPr>
        <w:numPr>
          <w:ilvl w:val="0"/>
          <w:numId w:val="1"/>
        </w:numPr>
        <w:spacing w:before="100" w:beforeAutospacing="1" w:after="100" w:afterAutospacing="1" w:line="240" w:lineRule="auto"/>
        <w:rPr>
          <w:rFonts w:ascii="Arial" w:hAnsi="Arial" w:cs="Arial"/>
          <w:sz w:val="24"/>
          <w:szCs w:val="24"/>
          <w:lang w:eastAsia="sl-SI"/>
        </w:rPr>
      </w:pPr>
      <w:r w:rsidRPr="00EB0577">
        <w:rPr>
          <w:rFonts w:ascii="Arial" w:hAnsi="Arial" w:cs="Arial"/>
          <w:sz w:val="24"/>
          <w:szCs w:val="24"/>
          <w:lang w:eastAsia="sl-SI"/>
        </w:rPr>
        <w:t>Novi trg 6</w:t>
      </w:r>
      <w:r>
        <w:rPr>
          <w:rFonts w:ascii="Arial" w:hAnsi="Arial" w:cs="Arial"/>
          <w:sz w:val="24"/>
          <w:szCs w:val="24"/>
          <w:lang w:eastAsia="sl-SI"/>
        </w:rPr>
        <w:t xml:space="preserve">: Društvo je </w:t>
      </w:r>
      <w:r w:rsidRPr="00EB0577">
        <w:rPr>
          <w:rFonts w:ascii="Arial" w:hAnsi="Arial" w:cs="Arial"/>
          <w:sz w:val="24"/>
          <w:szCs w:val="24"/>
          <w:lang w:eastAsia="sl-SI"/>
        </w:rPr>
        <w:t>javno nasprotova</w:t>
      </w:r>
      <w:r>
        <w:rPr>
          <w:rFonts w:ascii="Arial" w:hAnsi="Arial" w:cs="Arial"/>
          <w:sz w:val="24"/>
          <w:szCs w:val="24"/>
          <w:lang w:eastAsia="sl-SI"/>
        </w:rPr>
        <w:t>lo</w:t>
      </w:r>
      <w:r w:rsidRPr="00EB0577">
        <w:rPr>
          <w:rFonts w:ascii="Arial" w:hAnsi="Arial" w:cs="Arial"/>
          <w:sz w:val="24"/>
          <w:szCs w:val="24"/>
          <w:lang w:eastAsia="sl-SI"/>
        </w:rPr>
        <w:t xml:space="preserve"> izgradnji </w:t>
      </w:r>
      <w:r>
        <w:rPr>
          <w:rFonts w:ascii="Arial" w:hAnsi="Arial" w:cs="Arial"/>
          <w:sz w:val="24"/>
          <w:szCs w:val="24"/>
          <w:lang w:eastAsia="sl-SI"/>
        </w:rPr>
        <w:t xml:space="preserve">gabaritno </w:t>
      </w:r>
      <w:r w:rsidRPr="00EB0577">
        <w:rPr>
          <w:rFonts w:ascii="Arial" w:hAnsi="Arial" w:cs="Arial"/>
          <w:sz w:val="24"/>
          <w:szCs w:val="24"/>
          <w:lang w:eastAsia="sl-SI"/>
        </w:rPr>
        <w:t>neprimernega objekta</w:t>
      </w:r>
      <w:r>
        <w:rPr>
          <w:rFonts w:ascii="Arial" w:hAnsi="Arial" w:cs="Arial"/>
          <w:sz w:val="24"/>
          <w:szCs w:val="24"/>
          <w:lang w:eastAsia="sl-SI"/>
        </w:rPr>
        <w:t xml:space="preserve"> (stolpnice)</w:t>
      </w:r>
      <w:r w:rsidRPr="00EB0577">
        <w:rPr>
          <w:rFonts w:ascii="Arial" w:hAnsi="Arial" w:cs="Arial"/>
          <w:sz w:val="24"/>
          <w:szCs w:val="24"/>
          <w:lang w:eastAsia="sl-SI"/>
        </w:rPr>
        <w:t xml:space="preserve"> in </w:t>
      </w:r>
      <w:r>
        <w:rPr>
          <w:rFonts w:ascii="Arial" w:hAnsi="Arial" w:cs="Arial"/>
          <w:sz w:val="24"/>
          <w:szCs w:val="24"/>
          <w:lang w:eastAsia="sl-SI"/>
        </w:rPr>
        <w:t>je uspelo za</w:t>
      </w:r>
      <w:r w:rsidRPr="00EB0577">
        <w:rPr>
          <w:rFonts w:ascii="Arial" w:hAnsi="Arial" w:cs="Arial"/>
          <w:sz w:val="24"/>
          <w:szCs w:val="24"/>
          <w:lang w:eastAsia="sl-SI"/>
        </w:rPr>
        <w:t>ustavit</w:t>
      </w:r>
      <w:r>
        <w:rPr>
          <w:rFonts w:ascii="Arial" w:hAnsi="Arial" w:cs="Arial"/>
          <w:sz w:val="24"/>
          <w:szCs w:val="24"/>
          <w:lang w:eastAsia="sl-SI"/>
        </w:rPr>
        <w:t>i</w:t>
      </w:r>
      <w:r w:rsidRPr="00EB0577">
        <w:rPr>
          <w:rFonts w:ascii="Arial" w:hAnsi="Arial" w:cs="Arial"/>
          <w:sz w:val="24"/>
          <w:szCs w:val="24"/>
          <w:lang w:eastAsia="sl-SI"/>
        </w:rPr>
        <w:t xml:space="preserve"> škodljiv</w:t>
      </w:r>
      <w:r>
        <w:rPr>
          <w:rFonts w:ascii="Arial" w:hAnsi="Arial" w:cs="Arial"/>
          <w:sz w:val="24"/>
          <w:szCs w:val="24"/>
          <w:lang w:eastAsia="sl-SI"/>
        </w:rPr>
        <w:t xml:space="preserve">i arhitekturni </w:t>
      </w:r>
      <w:r w:rsidRPr="00EB0577">
        <w:rPr>
          <w:rFonts w:ascii="Arial" w:hAnsi="Arial" w:cs="Arial"/>
          <w:sz w:val="24"/>
          <w:szCs w:val="24"/>
          <w:lang w:eastAsia="sl-SI"/>
        </w:rPr>
        <w:t xml:space="preserve">natečaj. </w:t>
      </w:r>
    </w:p>
    <w:p w:rsidR="00327845" w:rsidRDefault="00327845" w:rsidP="00EB0577">
      <w:pPr>
        <w:numPr>
          <w:ilvl w:val="0"/>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Društvo Novo mesto v tem trenutku deluje v sledečih delovnih skupinah Mestne občine Novo mesto:</w:t>
      </w:r>
    </w:p>
    <w:p w:rsidR="00327845" w:rsidRDefault="00327845" w:rsidP="005B5199">
      <w:pPr>
        <w:numPr>
          <w:ilvl w:val="1"/>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v delovni skupini za prenovo tržnice v Novem mestu (Sklep župana Mestne občine Novo mesto o imenovanju ocenjevalne komisije za izbor najprimernejše rešitve v fazi izdelave idejne zasnove za prenovo tržnice v Novem mestu z dne 27. 2. 2011);</w:t>
      </w:r>
    </w:p>
    <w:p w:rsidR="00327845" w:rsidRDefault="00327845" w:rsidP="005B5199">
      <w:pPr>
        <w:numPr>
          <w:ilvl w:val="1"/>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v delovni skupini za prenovo mestnega jedra (Sklep župana Mestne občine Novo mesto o imenovanju članov delovne skupine za izbor najprimernejše rešitve za prenovo parterja Glavnega trga in Rozmanove ulice v Novem mestu z dne 10. 7. 2013);</w:t>
      </w:r>
    </w:p>
    <w:p w:rsidR="00327845" w:rsidRDefault="00327845" w:rsidP="005B5199">
      <w:pPr>
        <w:numPr>
          <w:ilvl w:val="1"/>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v delovni skupini za organizacijo 650 letnice Novega mesta leta 2015 (Sklep župana Mestne občine Novo mesto o imenovanju delovne skupine za pripravo in organizacijo 650 obletnice ustanovitve Novega mesta v letu 2015 z dne 9. 9. 2013);</w:t>
      </w:r>
    </w:p>
    <w:p w:rsidR="00327845" w:rsidRDefault="00327845" w:rsidP="005B5199">
      <w:pPr>
        <w:numPr>
          <w:ilvl w:val="1"/>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v delovni skupini za pripravo občinskega programa kulture za obdobje 2014-2020 (Sklep župana Mestne občine Novo mesto o imenovanju delovne skupine za pripravo programa kulture v Mestni občini Novo mesto za obdobje 2014 do 2020 z dne 6. 1. 2014);</w:t>
      </w:r>
    </w:p>
    <w:p w:rsidR="00327845" w:rsidRDefault="00327845" w:rsidP="005B5199">
      <w:pPr>
        <w:numPr>
          <w:ilvl w:val="1"/>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sodelovanje z Mestno občino Novo mesto pri pripravi Občinskega programa varstva okolja.</w:t>
      </w:r>
    </w:p>
    <w:p w:rsidR="00327845" w:rsidRDefault="00327845" w:rsidP="00A365B5">
      <w:pPr>
        <w:numPr>
          <w:ilvl w:val="0"/>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Društvo Novo mesto je v dvajsetih letih delovanja tudi izdalo vrsto odmevnih zbornikov in drugih publikacij in organiziralo znanstvene simpozije s področja zgodovine ter aktualnega socialnega, gospodarskega in kulturnega razvoja Novega mesta:</w:t>
      </w:r>
    </w:p>
    <w:p w:rsidR="00327845" w:rsidRPr="00A365B5" w:rsidRDefault="00327845" w:rsidP="00A365B5">
      <w:pPr>
        <w:numPr>
          <w:ilvl w:val="1"/>
          <w:numId w:val="1"/>
        </w:numPr>
        <w:spacing w:before="100" w:beforeAutospacing="1" w:after="100" w:afterAutospacing="1" w:line="240" w:lineRule="auto"/>
        <w:rPr>
          <w:rFonts w:ascii="Arial" w:hAnsi="Arial" w:cs="Arial"/>
          <w:sz w:val="24"/>
          <w:szCs w:val="24"/>
          <w:lang w:eastAsia="sl-SI"/>
        </w:rPr>
      </w:pPr>
      <w:r w:rsidRPr="00A365B5">
        <w:rPr>
          <w:rFonts w:ascii="Arial" w:hAnsi="Arial" w:cs="Arial"/>
          <w:sz w:val="24"/>
          <w:szCs w:val="24"/>
          <w:lang w:eastAsia="sl-SI"/>
        </w:rPr>
        <w:t xml:space="preserve">Novomeški zbornik: Mesto, vloga, pomen in razvoj Novega mesta v prihodnjem tisočletju (1996) </w:t>
      </w:r>
      <w:r>
        <w:rPr>
          <w:rFonts w:ascii="Arial" w:hAnsi="Arial" w:cs="Arial"/>
          <w:sz w:val="24"/>
          <w:szCs w:val="24"/>
          <w:lang w:eastAsia="sl-SI"/>
        </w:rPr>
        <w:t>s</w:t>
      </w:r>
      <w:r w:rsidRPr="00A365B5">
        <w:rPr>
          <w:rFonts w:ascii="Arial" w:hAnsi="Arial" w:cs="Arial"/>
          <w:sz w:val="24"/>
          <w:szCs w:val="24"/>
          <w:lang w:eastAsia="sl-SI"/>
        </w:rPr>
        <w:t xml:space="preserve"> simpozij</w:t>
      </w:r>
      <w:r>
        <w:rPr>
          <w:rFonts w:ascii="Arial" w:hAnsi="Arial" w:cs="Arial"/>
          <w:sz w:val="24"/>
          <w:szCs w:val="24"/>
          <w:lang w:eastAsia="sl-SI"/>
        </w:rPr>
        <w:t>em.</w:t>
      </w:r>
    </w:p>
    <w:p w:rsidR="00327845" w:rsidRPr="00A365B5" w:rsidRDefault="00327845" w:rsidP="00A365B5">
      <w:pPr>
        <w:numPr>
          <w:ilvl w:val="1"/>
          <w:numId w:val="1"/>
        </w:numPr>
        <w:spacing w:before="100" w:beforeAutospacing="1" w:after="100" w:afterAutospacing="1" w:line="240" w:lineRule="auto"/>
        <w:rPr>
          <w:rFonts w:ascii="Arial" w:hAnsi="Arial" w:cs="Arial"/>
          <w:sz w:val="24"/>
          <w:szCs w:val="24"/>
          <w:lang w:eastAsia="sl-SI"/>
        </w:rPr>
      </w:pPr>
      <w:r w:rsidRPr="00A365B5">
        <w:rPr>
          <w:rFonts w:ascii="Arial" w:hAnsi="Arial" w:cs="Arial"/>
          <w:sz w:val="24"/>
          <w:szCs w:val="24"/>
          <w:lang w:eastAsia="sl-SI"/>
        </w:rPr>
        <w:t xml:space="preserve">Novomeški zbornik: Oblikovanje kulturnih ustanov in razvoj </w:t>
      </w:r>
      <w:r>
        <w:rPr>
          <w:rFonts w:ascii="Arial" w:hAnsi="Arial" w:cs="Arial"/>
          <w:sz w:val="24"/>
          <w:szCs w:val="24"/>
          <w:lang w:eastAsia="sl-SI"/>
        </w:rPr>
        <w:t>N</w:t>
      </w:r>
      <w:r w:rsidRPr="00A365B5">
        <w:rPr>
          <w:rFonts w:ascii="Arial" w:hAnsi="Arial" w:cs="Arial"/>
          <w:sz w:val="24"/>
          <w:szCs w:val="24"/>
          <w:lang w:eastAsia="sl-SI"/>
        </w:rPr>
        <w:t xml:space="preserve">ovega mesta v kulturno središče Dolenjske (2000) </w:t>
      </w:r>
      <w:r>
        <w:rPr>
          <w:rFonts w:ascii="Arial" w:hAnsi="Arial" w:cs="Arial"/>
          <w:sz w:val="24"/>
          <w:szCs w:val="24"/>
          <w:lang w:eastAsia="sl-SI"/>
        </w:rPr>
        <w:t>s</w:t>
      </w:r>
      <w:r w:rsidRPr="00A365B5">
        <w:rPr>
          <w:rFonts w:ascii="Arial" w:hAnsi="Arial" w:cs="Arial"/>
          <w:sz w:val="24"/>
          <w:szCs w:val="24"/>
          <w:lang w:eastAsia="sl-SI"/>
        </w:rPr>
        <w:t xml:space="preserve"> simpozij</w:t>
      </w:r>
      <w:r>
        <w:rPr>
          <w:rFonts w:ascii="Arial" w:hAnsi="Arial" w:cs="Arial"/>
          <w:sz w:val="24"/>
          <w:szCs w:val="24"/>
          <w:lang w:eastAsia="sl-SI"/>
        </w:rPr>
        <w:t>em</w:t>
      </w:r>
    </w:p>
    <w:p w:rsidR="00327845" w:rsidRPr="00A365B5" w:rsidRDefault="00327845" w:rsidP="00A365B5">
      <w:pPr>
        <w:numPr>
          <w:ilvl w:val="1"/>
          <w:numId w:val="1"/>
        </w:numPr>
        <w:spacing w:before="100" w:beforeAutospacing="1" w:after="100" w:afterAutospacing="1" w:line="240" w:lineRule="auto"/>
        <w:rPr>
          <w:rFonts w:ascii="Arial" w:hAnsi="Arial" w:cs="Arial"/>
          <w:sz w:val="24"/>
          <w:szCs w:val="24"/>
          <w:lang w:eastAsia="sl-SI"/>
        </w:rPr>
      </w:pPr>
      <w:r w:rsidRPr="00A365B5">
        <w:rPr>
          <w:rFonts w:ascii="Arial" w:hAnsi="Arial" w:cs="Arial"/>
          <w:sz w:val="24"/>
          <w:szCs w:val="24"/>
          <w:lang w:eastAsia="sl-SI"/>
        </w:rPr>
        <w:t>Zbornik: Prvih 10 let (2003)</w:t>
      </w:r>
      <w:r>
        <w:rPr>
          <w:rFonts w:ascii="Arial" w:hAnsi="Arial" w:cs="Arial"/>
          <w:sz w:val="24"/>
          <w:szCs w:val="24"/>
          <w:lang w:eastAsia="sl-SI"/>
        </w:rPr>
        <w:t>.</w:t>
      </w:r>
    </w:p>
    <w:p w:rsidR="00327845" w:rsidRPr="00A365B5" w:rsidRDefault="00327845" w:rsidP="00A365B5">
      <w:pPr>
        <w:numPr>
          <w:ilvl w:val="1"/>
          <w:numId w:val="1"/>
        </w:numPr>
        <w:spacing w:before="100" w:beforeAutospacing="1" w:after="100" w:afterAutospacing="1" w:line="240" w:lineRule="auto"/>
        <w:rPr>
          <w:rFonts w:ascii="Arial" w:hAnsi="Arial" w:cs="Arial"/>
          <w:sz w:val="24"/>
          <w:szCs w:val="24"/>
          <w:lang w:eastAsia="sl-SI"/>
        </w:rPr>
      </w:pPr>
      <w:r w:rsidRPr="00A365B5">
        <w:rPr>
          <w:rFonts w:ascii="Arial" w:hAnsi="Arial" w:cs="Arial"/>
          <w:sz w:val="24"/>
          <w:szCs w:val="24"/>
          <w:lang w:eastAsia="sl-SI"/>
        </w:rPr>
        <w:t>Vodnik po starem mestnem jedru: Novomeški ustvarjalci - zgodovina za prihodnost (2008)</w:t>
      </w:r>
      <w:r>
        <w:rPr>
          <w:rFonts w:ascii="Arial" w:hAnsi="Arial" w:cs="Arial"/>
          <w:sz w:val="24"/>
          <w:szCs w:val="24"/>
          <w:lang w:eastAsia="sl-SI"/>
        </w:rPr>
        <w:t>.</w:t>
      </w:r>
    </w:p>
    <w:p w:rsidR="00327845" w:rsidRDefault="00327845" w:rsidP="00A365B5">
      <w:pPr>
        <w:numPr>
          <w:ilvl w:val="1"/>
          <w:numId w:val="1"/>
        </w:numPr>
        <w:spacing w:before="100" w:beforeAutospacing="1" w:after="100" w:afterAutospacing="1" w:line="240" w:lineRule="auto"/>
        <w:rPr>
          <w:rFonts w:ascii="Arial" w:hAnsi="Arial" w:cs="Arial"/>
          <w:sz w:val="24"/>
          <w:szCs w:val="24"/>
          <w:lang w:eastAsia="sl-SI"/>
        </w:rPr>
      </w:pPr>
      <w:r w:rsidRPr="00A365B5">
        <w:rPr>
          <w:rFonts w:ascii="Arial" w:hAnsi="Arial" w:cs="Arial"/>
          <w:sz w:val="24"/>
          <w:szCs w:val="24"/>
          <w:lang w:eastAsia="sl-SI"/>
        </w:rPr>
        <w:t>Zbornik: Novo mesto - možnosti in priložnosti (2010)</w:t>
      </w:r>
      <w:r>
        <w:rPr>
          <w:rFonts w:ascii="Arial" w:hAnsi="Arial" w:cs="Arial"/>
          <w:sz w:val="24"/>
          <w:szCs w:val="24"/>
          <w:lang w:eastAsia="sl-SI"/>
        </w:rPr>
        <w:t>.</w:t>
      </w:r>
    </w:p>
    <w:p w:rsidR="00327845" w:rsidRPr="00DF5EBB" w:rsidRDefault="00327845" w:rsidP="00A365B5">
      <w:pPr>
        <w:numPr>
          <w:ilvl w:val="1"/>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Zbornik: 20 let Društva Novo mesto (2014). Publikacija je s</w:t>
      </w:r>
      <w:r w:rsidRPr="00A365B5">
        <w:rPr>
          <w:rFonts w:ascii="Arial" w:hAnsi="Arial" w:cs="Arial"/>
          <w:sz w:val="24"/>
          <w:szCs w:val="24"/>
        </w:rPr>
        <w:t>likovna in besedna retrospektiva delovanja Društva Novo mesto v zadnjih dvajsetih letih s slikovitim opisom polpreteklih družbenih in prostorskih pojavov in sprememb v našem mestu, ki so jim poskušali slediti tudi članice in člani društva v vlogi aktivnih državljanov.</w:t>
      </w:r>
    </w:p>
    <w:p w:rsidR="00327845" w:rsidRPr="00DF5EBB" w:rsidRDefault="00327845" w:rsidP="00A365B5">
      <w:pPr>
        <w:numPr>
          <w:ilvl w:val="1"/>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lang w:eastAsia="sl-SI"/>
        </w:rPr>
        <w:t xml:space="preserve">Društvo Novo mesto že od ustanovitve izdaja svoje glasilo. </w:t>
      </w:r>
      <w:r w:rsidRPr="00DF5EBB">
        <w:rPr>
          <w:rFonts w:ascii="Arial" w:hAnsi="Arial" w:cs="Arial"/>
          <w:sz w:val="24"/>
          <w:szCs w:val="24"/>
        </w:rPr>
        <w:t xml:space="preserve">V začetku delovanja je društvo izdajalo glasilo "Poročevalec" (izšlo je 10 številk) od leta 2001 pa </w:t>
      </w:r>
      <w:r>
        <w:rPr>
          <w:rFonts w:ascii="Arial" w:hAnsi="Arial" w:cs="Arial"/>
          <w:sz w:val="24"/>
          <w:szCs w:val="24"/>
        </w:rPr>
        <w:t xml:space="preserve">štirikrat na leto </w:t>
      </w:r>
      <w:r w:rsidRPr="00DF5EBB">
        <w:rPr>
          <w:rFonts w:ascii="Arial" w:hAnsi="Arial" w:cs="Arial"/>
          <w:sz w:val="24"/>
          <w:szCs w:val="24"/>
        </w:rPr>
        <w:t>glasilo "Izziv", ki ga prejemajo vsi člani in naročniki.</w:t>
      </w:r>
    </w:p>
    <w:p w:rsidR="00327845" w:rsidRPr="00A365B5" w:rsidRDefault="00327845" w:rsidP="00A365B5">
      <w:pPr>
        <w:numPr>
          <w:ilvl w:val="1"/>
          <w:numId w:val="1"/>
        </w:numPr>
        <w:spacing w:before="100" w:beforeAutospacing="1" w:after="100" w:afterAutospacing="1" w:line="240" w:lineRule="auto"/>
        <w:rPr>
          <w:rFonts w:ascii="Arial" w:hAnsi="Arial" w:cs="Arial"/>
          <w:sz w:val="24"/>
          <w:szCs w:val="24"/>
          <w:lang w:eastAsia="sl-SI"/>
        </w:rPr>
      </w:pPr>
      <w:r>
        <w:rPr>
          <w:rFonts w:ascii="Arial" w:hAnsi="Arial" w:cs="Arial"/>
          <w:sz w:val="24"/>
          <w:szCs w:val="24"/>
        </w:rPr>
        <w:t xml:space="preserve">Društvo na svoji spletni strani </w:t>
      </w:r>
      <w:hyperlink r:id="rId5" w:history="1">
        <w:r w:rsidRPr="007E5848">
          <w:rPr>
            <w:rStyle w:val="Hyperlink"/>
            <w:rFonts w:ascii="Arial" w:hAnsi="Arial" w:cs="Arial"/>
            <w:sz w:val="24"/>
            <w:szCs w:val="24"/>
          </w:rPr>
          <w:t>www.drustvo-novo-mesto.si</w:t>
        </w:r>
      </w:hyperlink>
      <w:r>
        <w:rPr>
          <w:rFonts w:ascii="Arial" w:hAnsi="Arial" w:cs="Arial"/>
          <w:sz w:val="24"/>
          <w:szCs w:val="24"/>
        </w:rPr>
        <w:t xml:space="preserve"> redno objavlja aktualne novice s področij kulture, urbanizma, arhitekture, varstva okolja in zdravja prebivalstva v Novem mestu ter seznanja članstvo in širšo zainteresirano javnost s svojim delovanjem.</w:t>
      </w:r>
    </w:p>
    <w:p w:rsidR="00327845" w:rsidRDefault="00327845" w:rsidP="00A9374C">
      <w:pPr>
        <w:pStyle w:val="youthaffint"/>
        <w:tabs>
          <w:tab w:val="clear" w:pos="284"/>
          <w:tab w:val="left" w:pos="0"/>
        </w:tabs>
        <w:spacing w:before="0" w:after="0"/>
        <w:ind w:left="360"/>
        <w:rPr>
          <w:sz w:val="24"/>
          <w:szCs w:val="24"/>
        </w:rPr>
      </w:pPr>
      <w:r w:rsidRPr="00A9374C">
        <w:rPr>
          <w:sz w:val="24"/>
          <w:szCs w:val="24"/>
        </w:rPr>
        <w:t xml:space="preserve">Eno od temeljnih poslanstev Društva Novo mesto je že od vsega začetka varstvo okolja. Živimo v enem najbolj onesnaženih slovenskih mest. Zato ni naključno, da se društvo v zadnjem obdobju tej problematiki še posebej posveča. Društvo Novo mesto skupaj z Društvom za razvijanje prostovoljnega dela Novo mesto sodeluje v številnih evropskih projektih s področij okolja in zdravja prebivalcev in v tem trenutku zaključuje projekta COHEIRS in ReACTION. V okviru projekta COHEIRS sta društvi organizirali tri delavnice v Novem mestu na temo ekonomskega in okoljskega razvoja Novega mesta in zdravja prebivalcev. Delavnice so </w:t>
      </w:r>
      <w:r>
        <w:rPr>
          <w:sz w:val="24"/>
          <w:szCs w:val="24"/>
        </w:rPr>
        <w:t>prebivalci Novega mesta zelo dobro obiskali</w:t>
      </w:r>
      <w:r w:rsidRPr="00A9374C">
        <w:rPr>
          <w:sz w:val="24"/>
          <w:szCs w:val="24"/>
        </w:rPr>
        <w:t xml:space="preserve">, zadnje se je udeležila tudi podžupanja Mestne občine Novo mesto, ga. Mojca Špec Potočar, ki se aktivno udeležuje tudi srečanj v tujini v okviru projekta ReACTION. Cilj tovrstnih delavnic je </w:t>
      </w:r>
      <w:r w:rsidRPr="00A9374C">
        <w:rPr>
          <w:noProof w:val="0"/>
          <w:sz w:val="24"/>
          <w:szCs w:val="24"/>
          <w:lang w:val="sl-SI"/>
        </w:rPr>
        <w:t xml:space="preserve">spodbuditi državljane k prostovoljnemu delu v koristi skupnosti, </w:t>
      </w:r>
      <w:r w:rsidRPr="00A9374C">
        <w:rPr>
          <w:noProof w:val="0"/>
          <w:sz w:val="24"/>
          <w:szCs w:val="24"/>
        </w:rPr>
        <w:t xml:space="preserve">spodbujati reševanje okoljskih in zdravstvenih vprašanj na lokalnem in evropskem nivoju, spodbujati okoljsko prijazne politike, promovirati medkulturni dialog in </w:t>
      </w:r>
      <w:r w:rsidRPr="00A9374C">
        <w:rPr>
          <w:sz w:val="24"/>
          <w:szCs w:val="24"/>
        </w:rPr>
        <w:t xml:space="preserve">prispevati k vključeni družbi. Rezultati delavnic bodo uporabni tudi pri izdelavi </w:t>
      </w:r>
      <w:r>
        <w:rPr>
          <w:sz w:val="24"/>
          <w:szCs w:val="24"/>
        </w:rPr>
        <w:t xml:space="preserve">aktualnega </w:t>
      </w:r>
      <w:r w:rsidRPr="00A9374C">
        <w:rPr>
          <w:sz w:val="24"/>
          <w:szCs w:val="24"/>
        </w:rPr>
        <w:t>Občinskega programa varstva okolja.</w:t>
      </w:r>
    </w:p>
    <w:p w:rsidR="00327845" w:rsidRPr="00A9374C" w:rsidRDefault="00327845" w:rsidP="00A9374C">
      <w:pPr>
        <w:pStyle w:val="youthaffint"/>
        <w:tabs>
          <w:tab w:val="clear" w:pos="284"/>
          <w:tab w:val="left" w:pos="0"/>
        </w:tabs>
        <w:spacing w:before="0" w:after="0"/>
        <w:ind w:left="360"/>
        <w:rPr>
          <w:sz w:val="24"/>
          <w:szCs w:val="24"/>
        </w:rPr>
      </w:pPr>
    </w:p>
    <w:p w:rsidR="00327845" w:rsidRPr="00A80C08" w:rsidRDefault="00327845" w:rsidP="00A80C08">
      <w:pPr>
        <w:ind w:left="360"/>
        <w:rPr>
          <w:rFonts w:ascii="Arial" w:hAnsi="Arial" w:cs="Arial"/>
          <w:sz w:val="24"/>
          <w:szCs w:val="24"/>
        </w:rPr>
      </w:pPr>
      <w:r>
        <w:rPr>
          <w:rFonts w:ascii="Arial" w:hAnsi="Arial" w:cs="Arial"/>
          <w:sz w:val="24"/>
          <w:szCs w:val="24"/>
        </w:rPr>
        <w:t>Društvo Novo mesto želi n</w:t>
      </w:r>
      <w:r w:rsidRPr="00A9374C">
        <w:rPr>
          <w:rFonts w:ascii="Arial" w:hAnsi="Arial" w:cs="Arial"/>
          <w:sz w:val="24"/>
          <w:szCs w:val="24"/>
        </w:rPr>
        <w:t xml:space="preserve">ajnovejša prizadevanja </w:t>
      </w:r>
      <w:r>
        <w:rPr>
          <w:rFonts w:ascii="Arial" w:hAnsi="Arial" w:cs="Arial"/>
          <w:sz w:val="24"/>
          <w:szCs w:val="24"/>
        </w:rPr>
        <w:t>na področju varstva okolja</w:t>
      </w:r>
      <w:r w:rsidRPr="00A9374C">
        <w:rPr>
          <w:rFonts w:ascii="Arial" w:hAnsi="Arial" w:cs="Arial"/>
          <w:sz w:val="24"/>
          <w:szCs w:val="24"/>
        </w:rPr>
        <w:t xml:space="preserve"> nadgraditi na Ministrstvu za kmetijstvo in okolje z registracijo v društvo v javnem interesu na področju varstva okolja. Razlogov je več. Tovrstnega društva, ki ima med drugim pravico sodelovati tudi pri izdaji okoljevarstvenih soglasij, še ni v jugovzhodni regiji. Novi status bo društvu omogočal projektno delo in kandidiranje za sredstva na raznih evropskih razpisih in razpisih pristojnega ministrstva, ob vse večji krizi pridobivanja sponzorskih sredstev pa bo društvo upravičeno tudi do pridobivanja sredstev iz naslova odstopljene dohodnine v višini 0,5 %. V ta namen je Društvo</w:t>
      </w:r>
      <w:r>
        <w:rPr>
          <w:rFonts w:ascii="Arial" w:hAnsi="Arial" w:cs="Arial"/>
          <w:sz w:val="24"/>
          <w:szCs w:val="24"/>
        </w:rPr>
        <w:t xml:space="preserve"> Novo mesto, tudi s pomočjo Mestne občine Novo mesto, v letu 2014 zaposlilo delavca s programa javnih del.</w:t>
      </w:r>
      <w:bookmarkStart w:id="0" w:name="_GoBack"/>
      <w:bookmarkEnd w:id="0"/>
      <w:r>
        <w:rPr>
          <w:rFonts w:ascii="Arial" w:hAnsi="Arial" w:cs="Arial"/>
          <w:sz w:val="24"/>
          <w:szCs w:val="24"/>
        </w:rPr>
        <w:t xml:space="preserve"> </w:t>
      </w:r>
      <w:r w:rsidRPr="00A80C08">
        <w:rPr>
          <w:rFonts w:ascii="Arial" w:hAnsi="Arial" w:cs="Arial"/>
          <w:sz w:val="24"/>
          <w:szCs w:val="24"/>
        </w:rPr>
        <w:t xml:space="preserve"> </w:t>
      </w:r>
    </w:p>
    <w:p w:rsidR="00327845" w:rsidRPr="00A80C08" w:rsidRDefault="00327845" w:rsidP="00A80C08">
      <w:pPr>
        <w:ind w:left="360"/>
        <w:rPr>
          <w:rFonts w:ascii="Arial" w:hAnsi="Arial" w:cs="Arial"/>
          <w:sz w:val="24"/>
          <w:szCs w:val="24"/>
        </w:rPr>
      </w:pPr>
    </w:p>
    <w:p w:rsidR="00327845" w:rsidRPr="00A80C08" w:rsidRDefault="00327845" w:rsidP="009232B1">
      <w:pPr>
        <w:rPr>
          <w:rFonts w:ascii="Arial" w:hAnsi="Arial" w:cs="Arial"/>
          <w:sz w:val="24"/>
          <w:szCs w:val="24"/>
        </w:rPr>
      </w:pPr>
    </w:p>
    <w:p w:rsidR="00327845" w:rsidRDefault="00327845" w:rsidP="009232B1">
      <w:pPr>
        <w:rPr>
          <w:rFonts w:ascii="Arial" w:hAnsi="Arial" w:cs="Arial"/>
          <w:sz w:val="24"/>
          <w:szCs w:val="24"/>
        </w:rPr>
      </w:pPr>
    </w:p>
    <w:p w:rsidR="00327845" w:rsidRPr="009232B1" w:rsidRDefault="00327845" w:rsidP="009232B1">
      <w:pPr>
        <w:rPr>
          <w:rFonts w:ascii="Arial" w:hAnsi="Arial" w:cs="Arial"/>
          <w:sz w:val="24"/>
          <w:szCs w:val="24"/>
        </w:rPr>
      </w:pPr>
    </w:p>
    <w:p w:rsidR="00327845" w:rsidRPr="00E363CA" w:rsidRDefault="00327845" w:rsidP="000B610F">
      <w:pPr>
        <w:spacing w:after="0" w:line="240" w:lineRule="auto"/>
        <w:rPr>
          <w:rFonts w:ascii="Arial" w:hAnsi="Arial" w:cs="Arial"/>
          <w:b/>
          <w:sz w:val="24"/>
          <w:szCs w:val="24"/>
        </w:rPr>
      </w:pPr>
    </w:p>
    <w:sectPr w:rsidR="00327845" w:rsidRPr="00E363CA" w:rsidSect="008903B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A3666"/>
    <w:multiLevelType w:val="hybridMultilevel"/>
    <w:tmpl w:val="F9FE1BB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
    <w:nsid w:val="0EF50926"/>
    <w:multiLevelType w:val="multilevel"/>
    <w:tmpl w:val="8A149C96"/>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353"/>
        </w:tabs>
        <w:ind w:left="1353"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01E36E4"/>
    <w:multiLevelType w:val="multilevel"/>
    <w:tmpl w:val="2E829E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15E6"/>
    <w:rsid w:val="0008102B"/>
    <w:rsid w:val="000B5399"/>
    <w:rsid w:val="000B610F"/>
    <w:rsid w:val="003145E2"/>
    <w:rsid w:val="00327845"/>
    <w:rsid w:val="00506D85"/>
    <w:rsid w:val="00585DAA"/>
    <w:rsid w:val="005B5199"/>
    <w:rsid w:val="00726F10"/>
    <w:rsid w:val="007E5848"/>
    <w:rsid w:val="008903B2"/>
    <w:rsid w:val="008B547E"/>
    <w:rsid w:val="009232B1"/>
    <w:rsid w:val="00A365B5"/>
    <w:rsid w:val="00A80C08"/>
    <w:rsid w:val="00A9374C"/>
    <w:rsid w:val="00B25D07"/>
    <w:rsid w:val="00B431EB"/>
    <w:rsid w:val="00CB211A"/>
    <w:rsid w:val="00CF69C2"/>
    <w:rsid w:val="00DE46B8"/>
    <w:rsid w:val="00DF0074"/>
    <w:rsid w:val="00DF5EBB"/>
    <w:rsid w:val="00DF6C65"/>
    <w:rsid w:val="00E363CA"/>
    <w:rsid w:val="00EB0577"/>
    <w:rsid w:val="00EB59CF"/>
    <w:rsid w:val="00EE00D2"/>
    <w:rsid w:val="00EF15E6"/>
    <w:rsid w:val="00FD79C6"/>
  </w:rsids>
  <m:mathPr>
    <m:mathFont m:val="Cambria Math"/>
    <m:brkBin m:val="before"/>
    <m:brkBinSub m:val="--"/>
    <m:smallFrac m:val="off"/>
    <m:dispDef/>
    <m:lMargin m:val="0"/>
    <m:rMargin m:val="0"/>
    <m:defJc m:val="centerGroup"/>
    <m:wrapIndent m:val="1440"/>
    <m:intLim m:val="subSup"/>
    <m:naryLim m:val="undOvr"/>
  </m:mathPr>
  <w:uiCompat97To2003/>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sl-SI" w:eastAsia="sl-SI"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3B2"/>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232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32B1"/>
    <w:rPr>
      <w:rFonts w:ascii="Tahoma" w:hAnsi="Tahoma" w:cs="Tahoma"/>
      <w:sz w:val="16"/>
      <w:szCs w:val="16"/>
    </w:rPr>
  </w:style>
  <w:style w:type="character" w:styleId="Hyperlink">
    <w:name w:val="Hyperlink"/>
    <w:basedOn w:val="DefaultParagraphFont"/>
    <w:uiPriority w:val="99"/>
    <w:rsid w:val="00DF5EBB"/>
    <w:rPr>
      <w:rFonts w:cs="Times New Roman"/>
      <w:color w:val="0000FF"/>
      <w:u w:val="single"/>
    </w:rPr>
  </w:style>
  <w:style w:type="paragraph" w:styleId="ListParagraph">
    <w:name w:val="List Paragraph"/>
    <w:basedOn w:val="Normal"/>
    <w:uiPriority w:val="99"/>
    <w:qFormat/>
    <w:rsid w:val="00A80C08"/>
    <w:pPr>
      <w:ind w:left="720"/>
      <w:contextualSpacing/>
    </w:pPr>
  </w:style>
  <w:style w:type="paragraph" w:customStyle="1" w:styleId="youthaffint">
    <w:name w:val="youth.af.f.int"/>
    <w:basedOn w:val="Normal"/>
    <w:uiPriority w:val="99"/>
    <w:rsid w:val="00A9374C"/>
    <w:pPr>
      <w:keepNext/>
      <w:tabs>
        <w:tab w:val="left" w:pos="284"/>
      </w:tabs>
      <w:spacing w:before="60" w:after="60" w:line="240" w:lineRule="auto"/>
      <w:ind w:left="142"/>
    </w:pPr>
    <w:rPr>
      <w:rFonts w:ascii="Arial" w:eastAsia="Times New Roman" w:hAnsi="Arial" w:cs="Arial"/>
      <w:noProof/>
      <w:sz w:val="20"/>
      <w:szCs w:val="20"/>
      <w:lang w:val="en-GB"/>
    </w:rPr>
  </w:style>
</w:styles>
</file>

<file path=word/webSettings.xml><?xml version="1.0" encoding="utf-8"?>
<w:webSettings xmlns:r="http://schemas.openxmlformats.org/officeDocument/2006/relationships" xmlns:w="http://schemas.openxmlformats.org/wordprocessingml/2006/main">
  <w:divs>
    <w:div w:id="497160332">
      <w:marLeft w:val="0"/>
      <w:marRight w:val="0"/>
      <w:marTop w:val="0"/>
      <w:marBottom w:val="0"/>
      <w:divBdr>
        <w:top w:val="none" w:sz="0" w:space="0" w:color="auto"/>
        <w:left w:val="none" w:sz="0" w:space="0" w:color="auto"/>
        <w:bottom w:val="none" w:sz="0" w:space="0" w:color="auto"/>
        <w:right w:val="none" w:sz="0" w:space="0" w:color="auto"/>
      </w:divBdr>
    </w:div>
    <w:div w:id="4971603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drustvo-novo-mesto.s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265</TotalTime>
  <Pages>4</Pages>
  <Words>1288</Words>
  <Characters>7347</Characters>
  <Application>Microsoft Office Outlook</Application>
  <DocSecurity>0</DocSecurity>
  <Lines>0</Lines>
  <Paragraphs>0</Paragraphs>
  <ScaleCrop>false</ScaleCrop>
  <Company>Microsoft Corporation Ltd.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Tomaz</dc:creator>
  <cp:keywords/>
  <dc:description/>
  <cp:lastModifiedBy>Tomaz</cp:lastModifiedBy>
  <cp:revision>27</cp:revision>
  <dcterms:created xsi:type="dcterms:W3CDTF">2014-01-20T19:18:00Z</dcterms:created>
  <dcterms:modified xsi:type="dcterms:W3CDTF">2014-01-21T10:18:00Z</dcterms:modified>
</cp:coreProperties>
</file>